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D377E5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10</w:t>
            </w:r>
            <w:r w:rsidR="00272314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.04.2015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4A3F2B" w:rsidRDefault="00D42030" w:rsidP="00185FDC">
      <w:pPr>
        <w:ind w:firstLine="5"/>
        <w:jc w:val="both"/>
        <w:rPr>
          <w:rFonts w:ascii="Comic Sans MS" w:hAnsi="Comic Sans MS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AC0036" w:rsidRDefault="008D4232" w:rsidP="00274D68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250A">
        <w:rPr>
          <w:rFonts w:ascii="Comic Sans MS" w:hAnsi="Comic Sans MS"/>
        </w:rPr>
        <w:t xml:space="preserve">     </w:t>
      </w: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8B7120" w:rsidRPr="00AC0036" w:rsidRDefault="001B250A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C43733">
        <w:rPr>
          <w:rFonts w:ascii="Comic Sans MS" w:hAnsi="Comic Sans MS"/>
          <w:b/>
          <w:sz w:val="22"/>
          <w:szCs w:val="22"/>
        </w:rPr>
        <w:t xml:space="preserve">Chiarimenti Gara Procedura </w:t>
      </w:r>
      <w:r w:rsidR="00302AD4">
        <w:rPr>
          <w:rFonts w:ascii="Comic Sans MS" w:hAnsi="Comic Sans MS"/>
          <w:b/>
          <w:sz w:val="22"/>
          <w:szCs w:val="22"/>
        </w:rPr>
        <w:t xml:space="preserve">Aperta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Radiofarmaci</w:t>
      </w:r>
      <w:proofErr w:type="spellEnd"/>
      <w:r w:rsidR="00302AD4">
        <w:rPr>
          <w:rFonts w:ascii="Comic Sans MS" w:hAnsi="Comic Sans MS"/>
          <w:b/>
          <w:sz w:val="22"/>
          <w:szCs w:val="22"/>
        </w:rPr>
        <w:t xml:space="preserve"> non agg</w:t>
      </w:r>
      <w:r w:rsidR="00272314">
        <w:rPr>
          <w:rFonts w:ascii="Comic Sans MS" w:hAnsi="Comic Sans MS"/>
          <w:b/>
          <w:sz w:val="22"/>
          <w:szCs w:val="22"/>
        </w:rPr>
        <w:t>iudicati i</w:t>
      </w:r>
      <w:r w:rsidR="00302AD4">
        <w:rPr>
          <w:rFonts w:ascii="Comic Sans MS" w:hAnsi="Comic Sans MS"/>
          <w:b/>
          <w:sz w:val="22"/>
          <w:szCs w:val="22"/>
        </w:rPr>
        <w:t>n precedente gara</w:t>
      </w:r>
      <w:r w:rsidR="00C43733">
        <w:rPr>
          <w:rFonts w:ascii="Comic Sans MS" w:hAnsi="Comic Sans MS"/>
          <w:b/>
          <w:sz w:val="22"/>
          <w:szCs w:val="22"/>
        </w:rPr>
        <w:t xml:space="preserve">, per la durata di anni tre, per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C43733">
        <w:rPr>
          <w:rFonts w:ascii="Comic Sans MS" w:hAnsi="Comic Sans MS"/>
          <w:b/>
          <w:sz w:val="22"/>
          <w:szCs w:val="22"/>
        </w:rPr>
        <w:t xml:space="preserve"> di Medicina Nucleare dello S.O. Annunziata.</w:t>
      </w: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C43733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072200" w:rsidRPr="00AC0036">
        <w:rPr>
          <w:rFonts w:ascii="Comic Sans MS" w:hAnsi="Comic Sans MS"/>
          <w:sz w:val="22"/>
          <w:szCs w:val="22"/>
        </w:rPr>
        <w:tab/>
      </w:r>
      <w:r w:rsidR="00E17F46">
        <w:rPr>
          <w:rFonts w:ascii="Comic Sans MS" w:hAnsi="Comic Sans MS"/>
          <w:sz w:val="22"/>
          <w:szCs w:val="22"/>
        </w:rPr>
        <w:t xml:space="preserve">In riferimento alla </w:t>
      </w:r>
      <w:r w:rsidR="007426CD">
        <w:rPr>
          <w:rFonts w:ascii="Comic Sans MS" w:hAnsi="Comic Sans MS"/>
          <w:sz w:val="22"/>
          <w:szCs w:val="22"/>
        </w:rPr>
        <w:t>gara di cui all’oggetto si precisa quanto segue</w:t>
      </w:r>
      <w:r w:rsidR="00C43733">
        <w:rPr>
          <w:rFonts w:ascii="Comic Sans MS" w:hAnsi="Comic Sans MS"/>
          <w:sz w:val="22"/>
          <w:szCs w:val="22"/>
        </w:rPr>
        <w:t>:</w:t>
      </w:r>
    </w:p>
    <w:p w:rsidR="002D5244" w:rsidRDefault="002D5244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D377E5" w:rsidRDefault="0047028F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!.   </w:t>
      </w:r>
      <w:r w:rsidR="00D377E5">
        <w:rPr>
          <w:rFonts w:ascii="Comic Sans MS" w:hAnsi="Comic Sans MS"/>
          <w:sz w:val="22"/>
          <w:szCs w:val="22"/>
        </w:rPr>
        <w:t>Relativamente all’importo annuo di € 15.000,00 per le spese di spedizione, lo stesso non può essere superato;</w:t>
      </w:r>
    </w:p>
    <w:p w:rsidR="002D5244" w:rsidRPr="002D5244" w:rsidRDefault="00D377E5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L’importo annuo di </w:t>
      </w:r>
      <w:r w:rsidR="00FB2AD4">
        <w:rPr>
          <w:rFonts w:ascii="Comic Sans MS" w:hAnsi="Comic Sans MS"/>
          <w:sz w:val="22"/>
          <w:szCs w:val="22"/>
        </w:rPr>
        <w:t xml:space="preserve">€ </w:t>
      </w:r>
      <w:r>
        <w:rPr>
          <w:rFonts w:ascii="Comic Sans MS" w:hAnsi="Comic Sans MS"/>
          <w:sz w:val="22"/>
          <w:szCs w:val="22"/>
        </w:rPr>
        <w:t>15.000,00  per le spese di spedi</w:t>
      </w:r>
      <w:r w:rsidR="00FB2AD4">
        <w:rPr>
          <w:rFonts w:ascii="Comic Sans MS" w:hAnsi="Comic Sans MS"/>
          <w:sz w:val="22"/>
          <w:szCs w:val="22"/>
        </w:rPr>
        <w:t>zione si riferisce solo ai radio</w:t>
      </w:r>
      <w:r>
        <w:rPr>
          <w:rFonts w:ascii="Comic Sans MS" w:hAnsi="Comic Sans MS"/>
          <w:sz w:val="22"/>
          <w:szCs w:val="22"/>
        </w:rPr>
        <w:t xml:space="preserve">farmaci, </w:t>
      </w:r>
      <w:r w:rsidR="002D5244" w:rsidRPr="002D5244">
        <w:rPr>
          <w:rFonts w:ascii="Comic Sans MS" w:hAnsi="Comic Sans MS"/>
          <w:sz w:val="22"/>
          <w:szCs w:val="22"/>
        </w:rPr>
        <w:t>per come precisato anche dal Direttore dell’</w:t>
      </w:r>
      <w:proofErr w:type="spellStart"/>
      <w:r w:rsidR="002D5244" w:rsidRPr="002D5244">
        <w:rPr>
          <w:rFonts w:ascii="Comic Sans MS" w:hAnsi="Comic Sans MS"/>
          <w:sz w:val="22"/>
          <w:szCs w:val="22"/>
        </w:rPr>
        <w:t>U.O.C.</w:t>
      </w:r>
      <w:proofErr w:type="spellEnd"/>
      <w:r w:rsidR="002D5244" w:rsidRPr="002D5244">
        <w:rPr>
          <w:rFonts w:ascii="Comic Sans MS" w:hAnsi="Comic Sans MS"/>
          <w:sz w:val="22"/>
          <w:szCs w:val="22"/>
        </w:rPr>
        <w:t xml:space="preserve"> di Medicina Nucleare</w:t>
      </w:r>
      <w:r>
        <w:rPr>
          <w:rFonts w:ascii="Comic Sans MS" w:hAnsi="Comic Sans MS"/>
          <w:sz w:val="22"/>
          <w:szCs w:val="22"/>
        </w:rPr>
        <w:t>.</w:t>
      </w:r>
      <w:r w:rsidR="002D5244" w:rsidRPr="002D5244">
        <w:rPr>
          <w:rFonts w:ascii="Comic Sans MS" w:hAnsi="Comic Sans MS"/>
          <w:sz w:val="22"/>
          <w:szCs w:val="22"/>
        </w:rPr>
        <w:t xml:space="preserve"> </w:t>
      </w:r>
    </w:p>
    <w:p w:rsidR="002D5244" w:rsidRPr="0092212F" w:rsidRDefault="00D377E5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</w:t>
      </w:r>
      <w:r w:rsidR="002D5244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>Il numero di spedizioni, per ogni singolo lotto, non può essere previsto</w:t>
      </w:r>
      <w:r w:rsidR="009E33F0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D5244" w:rsidRPr="0092212F" w:rsidRDefault="002D5244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</w:p>
    <w:p w:rsidR="009E5209" w:rsidRDefault="00C43733" w:rsidP="00F34EBB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4EBB">
        <w:rPr>
          <w:rFonts w:ascii="Comic Sans MS" w:hAnsi="Comic Sans MS"/>
          <w:sz w:val="22"/>
          <w:szCs w:val="22"/>
        </w:rPr>
        <w:tab/>
        <w:t>Distinti saluti</w:t>
      </w: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72314">
        <w:rPr>
          <w:rFonts w:ascii="Comic Sans MS" w:hAnsi="Comic Sans MS"/>
          <w:sz w:val="22"/>
          <w:szCs w:val="22"/>
        </w:rPr>
        <w:t>G.</w:t>
      </w:r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554D5F" w:rsidRDefault="009E5209" w:rsidP="00302AD4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  <w:t xml:space="preserve">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302AD4">
        <w:rPr>
          <w:rFonts w:ascii="Comic Sans MS" w:hAnsi="Comic Sans MS"/>
          <w:sz w:val="22"/>
          <w:szCs w:val="22"/>
        </w:rPr>
        <w:t>Teodoro Gabriele</w:t>
      </w: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D42030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BC62B4" w:rsidRPr="00AC0036" w:rsidRDefault="00D42030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9E5209" w:rsidRDefault="009E5209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030"/>
    <w:rsid w:val="00015DE7"/>
    <w:rsid w:val="00072200"/>
    <w:rsid w:val="000811A5"/>
    <w:rsid w:val="001061EB"/>
    <w:rsid w:val="00130869"/>
    <w:rsid w:val="00150C5C"/>
    <w:rsid w:val="00174CB5"/>
    <w:rsid w:val="00175FD6"/>
    <w:rsid w:val="00185FDC"/>
    <w:rsid w:val="001B07D0"/>
    <w:rsid w:val="001B250A"/>
    <w:rsid w:val="001D0C3D"/>
    <w:rsid w:val="001D269F"/>
    <w:rsid w:val="001E1287"/>
    <w:rsid w:val="00211B8B"/>
    <w:rsid w:val="00223118"/>
    <w:rsid w:val="00242104"/>
    <w:rsid w:val="00260EF7"/>
    <w:rsid w:val="00270583"/>
    <w:rsid w:val="00272314"/>
    <w:rsid w:val="0027275B"/>
    <w:rsid w:val="00274D68"/>
    <w:rsid w:val="0029330A"/>
    <w:rsid w:val="002D5244"/>
    <w:rsid w:val="002D659B"/>
    <w:rsid w:val="002E2F4D"/>
    <w:rsid w:val="00302AD4"/>
    <w:rsid w:val="00316F7A"/>
    <w:rsid w:val="00355993"/>
    <w:rsid w:val="003649E5"/>
    <w:rsid w:val="003B53E1"/>
    <w:rsid w:val="003D3A13"/>
    <w:rsid w:val="004117F4"/>
    <w:rsid w:val="0047028F"/>
    <w:rsid w:val="004A3F2B"/>
    <w:rsid w:val="004A607C"/>
    <w:rsid w:val="004A6FDD"/>
    <w:rsid w:val="004C2D5D"/>
    <w:rsid w:val="004D2C07"/>
    <w:rsid w:val="005113F9"/>
    <w:rsid w:val="00511BD8"/>
    <w:rsid w:val="00526390"/>
    <w:rsid w:val="00554D5F"/>
    <w:rsid w:val="00585201"/>
    <w:rsid w:val="00591C67"/>
    <w:rsid w:val="00595241"/>
    <w:rsid w:val="005B4CC5"/>
    <w:rsid w:val="00642ABE"/>
    <w:rsid w:val="006537A6"/>
    <w:rsid w:val="00666BE8"/>
    <w:rsid w:val="00680B43"/>
    <w:rsid w:val="007263CA"/>
    <w:rsid w:val="007426CD"/>
    <w:rsid w:val="00761B93"/>
    <w:rsid w:val="007666DC"/>
    <w:rsid w:val="00851C12"/>
    <w:rsid w:val="00860CBD"/>
    <w:rsid w:val="00865E3B"/>
    <w:rsid w:val="008B7120"/>
    <w:rsid w:val="008D4232"/>
    <w:rsid w:val="0092212F"/>
    <w:rsid w:val="009313F2"/>
    <w:rsid w:val="0093215E"/>
    <w:rsid w:val="00934BC3"/>
    <w:rsid w:val="009479D1"/>
    <w:rsid w:val="00962F0A"/>
    <w:rsid w:val="009929F1"/>
    <w:rsid w:val="009D40CF"/>
    <w:rsid w:val="009E33F0"/>
    <w:rsid w:val="009E5209"/>
    <w:rsid w:val="00A07E51"/>
    <w:rsid w:val="00A11BC7"/>
    <w:rsid w:val="00A16716"/>
    <w:rsid w:val="00A24269"/>
    <w:rsid w:val="00A55775"/>
    <w:rsid w:val="00A55DAA"/>
    <w:rsid w:val="00A645AA"/>
    <w:rsid w:val="00A77D3D"/>
    <w:rsid w:val="00AC0036"/>
    <w:rsid w:val="00AD6FCF"/>
    <w:rsid w:val="00AF714B"/>
    <w:rsid w:val="00B56FEC"/>
    <w:rsid w:val="00B611E5"/>
    <w:rsid w:val="00BB6070"/>
    <w:rsid w:val="00BC5284"/>
    <w:rsid w:val="00BC62B4"/>
    <w:rsid w:val="00BE550E"/>
    <w:rsid w:val="00C3686C"/>
    <w:rsid w:val="00C43733"/>
    <w:rsid w:val="00C51D20"/>
    <w:rsid w:val="00CA69E6"/>
    <w:rsid w:val="00CB4A9F"/>
    <w:rsid w:val="00CE317C"/>
    <w:rsid w:val="00CE6733"/>
    <w:rsid w:val="00D0078F"/>
    <w:rsid w:val="00D233C6"/>
    <w:rsid w:val="00D3223A"/>
    <w:rsid w:val="00D377E5"/>
    <w:rsid w:val="00D42030"/>
    <w:rsid w:val="00D60EBD"/>
    <w:rsid w:val="00DC5938"/>
    <w:rsid w:val="00DE704A"/>
    <w:rsid w:val="00E15833"/>
    <w:rsid w:val="00E17F46"/>
    <w:rsid w:val="00E31C53"/>
    <w:rsid w:val="00E32C66"/>
    <w:rsid w:val="00E40348"/>
    <w:rsid w:val="00E81A47"/>
    <w:rsid w:val="00EA5864"/>
    <w:rsid w:val="00EC0793"/>
    <w:rsid w:val="00EC26BA"/>
    <w:rsid w:val="00EE7524"/>
    <w:rsid w:val="00F17210"/>
    <w:rsid w:val="00F34EBB"/>
    <w:rsid w:val="00F40F8F"/>
    <w:rsid w:val="00F8620D"/>
    <w:rsid w:val="00FB2AD4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2015-04-10T09:25:00Z</cp:lastPrinted>
  <dcterms:created xsi:type="dcterms:W3CDTF">2015-04-10T09:19:00Z</dcterms:created>
  <dcterms:modified xsi:type="dcterms:W3CDTF">2015-04-10T09:25:00Z</dcterms:modified>
</cp:coreProperties>
</file>